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8E" w:rsidRDefault="00FF058E" w:rsidP="00BD1E42">
      <w:pPr>
        <w:ind w:right="-284"/>
        <w:jc w:val="center"/>
        <w:rPr>
          <w:rFonts w:ascii="Calibri" w:hAnsi="Calibri" w:cs="Calibri"/>
          <w:b/>
          <w:sz w:val="28"/>
          <w:szCs w:val="28"/>
          <w:lang w:val="it-IT"/>
        </w:rPr>
      </w:pPr>
    </w:p>
    <w:p w:rsidR="004356AD" w:rsidRDefault="004356AD" w:rsidP="00BD1E42">
      <w:pPr>
        <w:ind w:right="-284"/>
        <w:jc w:val="center"/>
        <w:rPr>
          <w:rFonts w:ascii="Calibri" w:hAnsi="Calibri" w:cs="Calibri"/>
          <w:b/>
          <w:sz w:val="28"/>
          <w:szCs w:val="28"/>
          <w:lang w:val="it-IT"/>
        </w:rPr>
      </w:pPr>
      <w:r w:rsidRPr="004600BB">
        <w:rPr>
          <w:rFonts w:ascii="Calibri" w:hAnsi="Calibri" w:cs="Calibri"/>
          <w:b/>
          <w:sz w:val="28"/>
          <w:szCs w:val="28"/>
          <w:lang w:val="it-IT"/>
        </w:rPr>
        <w:t>Comunicato stampa --- Milano</w:t>
      </w:r>
      <w:r w:rsidR="00EB7D50" w:rsidRPr="00A85B89">
        <w:rPr>
          <w:rFonts w:ascii="Calibri" w:hAnsi="Calibri" w:cs="Calibri"/>
          <w:b/>
          <w:sz w:val="28"/>
          <w:szCs w:val="28"/>
          <w:lang w:val="it-IT"/>
        </w:rPr>
        <w:t>,</w:t>
      </w:r>
      <w:r w:rsidRPr="00A85B89">
        <w:rPr>
          <w:rFonts w:ascii="Calibri" w:hAnsi="Calibri" w:cs="Calibri"/>
          <w:b/>
          <w:sz w:val="28"/>
          <w:szCs w:val="28"/>
          <w:lang w:val="it-IT"/>
        </w:rPr>
        <w:t xml:space="preserve"> </w:t>
      </w:r>
      <w:r w:rsidR="002A0DE5">
        <w:rPr>
          <w:rFonts w:ascii="Calibri" w:hAnsi="Calibri" w:cs="Calibri"/>
          <w:b/>
          <w:sz w:val="28"/>
          <w:szCs w:val="28"/>
          <w:lang w:val="it-IT"/>
        </w:rPr>
        <w:t>9</w:t>
      </w:r>
      <w:r w:rsidR="00FF058E">
        <w:rPr>
          <w:rFonts w:ascii="Calibri" w:hAnsi="Calibri" w:cs="Calibri"/>
          <w:b/>
          <w:sz w:val="28"/>
          <w:szCs w:val="28"/>
          <w:lang w:val="it-IT"/>
        </w:rPr>
        <w:t xml:space="preserve"> maggio</w:t>
      </w:r>
      <w:r w:rsidRPr="00A85B89">
        <w:rPr>
          <w:rFonts w:ascii="Calibri" w:hAnsi="Calibri" w:cs="Calibri"/>
          <w:b/>
          <w:sz w:val="28"/>
          <w:szCs w:val="28"/>
          <w:lang w:val="it-IT"/>
        </w:rPr>
        <w:t xml:space="preserve"> 201</w:t>
      </w:r>
      <w:r w:rsidR="00A060D9" w:rsidRPr="00A85B89">
        <w:rPr>
          <w:rFonts w:ascii="Calibri" w:hAnsi="Calibri" w:cs="Calibri"/>
          <w:b/>
          <w:sz w:val="28"/>
          <w:szCs w:val="28"/>
          <w:lang w:val="it-IT"/>
        </w:rPr>
        <w:t>8</w:t>
      </w:r>
    </w:p>
    <w:p w:rsidR="00FF058E" w:rsidRPr="00947C34" w:rsidRDefault="00FF058E" w:rsidP="00FF058E">
      <w:pPr>
        <w:rPr>
          <w:rFonts w:ascii="Arial" w:hAnsi="Arial" w:cs="Arial"/>
          <w:lang w:val="it-IT"/>
        </w:rPr>
      </w:pPr>
    </w:p>
    <w:p w:rsidR="00FF058E" w:rsidRPr="00947C34" w:rsidRDefault="002A0DE5" w:rsidP="002A0DE5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it-IT"/>
        </w:rPr>
      </w:pPr>
      <w:r w:rsidRPr="00947C34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it-IT"/>
        </w:rPr>
        <w:t>Bureau Veritas Italia accelera</w:t>
      </w:r>
      <w:r w:rsidRPr="00947C34">
        <w:rPr>
          <w:rFonts w:ascii="Arial" w:hAnsi="Arial" w:cs="Arial"/>
          <w:b/>
          <w:color w:val="222222"/>
          <w:sz w:val="32"/>
          <w:szCs w:val="32"/>
          <w:lang w:val="it-IT"/>
        </w:rPr>
        <w:br/>
      </w:r>
      <w:r w:rsidRPr="00947C34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it-IT"/>
        </w:rPr>
        <w:t>Fatturato in crescita del 10,6%</w:t>
      </w:r>
    </w:p>
    <w:p w:rsidR="002A0DE5" w:rsidRPr="00947C34" w:rsidRDefault="002A0DE5" w:rsidP="002A0DE5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:rsidR="00FF058E" w:rsidRPr="00947C34" w:rsidRDefault="002A0DE5" w:rsidP="00FF058E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947C34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  <w:lang w:val="it-IT"/>
        </w:rPr>
        <w:t xml:space="preserve">Trend tutti positivi nel primo trimestre 2018 e arrivano </w:t>
      </w:r>
      <w:r w:rsidR="00295B51" w:rsidRPr="00947C34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  <w:lang w:val="it-IT"/>
        </w:rPr>
        <w:t>40</w:t>
      </w:r>
      <w:r w:rsidRPr="00947C34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  <w:lang w:val="it-IT"/>
        </w:rPr>
        <w:t xml:space="preserve"> nuove assunzioni</w:t>
      </w:r>
    </w:p>
    <w:p w:rsidR="00FF058E" w:rsidRPr="00947C34" w:rsidRDefault="00FF058E" w:rsidP="00FF058E">
      <w:pPr>
        <w:jc w:val="center"/>
        <w:rPr>
          <w:rFonts w:ascii="Arial" w:hAnsi="Arial" w:cs="Arial"/>
          <w:sz w:val="28"/>
          <w:szCs w:val="28"/>
          <w:lang w:val="it-IT"/>
        </w:rPr>
      </w:pPr>
    </w:p>
    <w:p w:rsidR="00295B51" w:rsidRPr="00947C34" w:rsidRDefault="002A0DE5" w:rsidP="002A0DE5">
      <w:pPr>
        <w:jc w:val="both"/>
        <w:rPr>
          <w:rFonts w:ascii="Arial" w:hAnsi="Arial" w:cs="Arial"/>
          <w:color w:val="222222"/>
          <w:shd w:val="clear" w:color="auto" w:fill="FFFFFF"/>
          <w:lang w:val="it-IT"/>
        </w:rPr>
      </w:pPr>
      <w:r w:rsidRPr="00947C34">
        <w:rPr>
          <w:rFonts w:ascii="Arial" w:hAnsi="Arial" w:cs="Arial"/>
          <w:color w:val="222222"/>
          <w:shd w:val="clear" w:color="auto" w:fill="FFFFFF"/>
          <w:lang w:val="it-IT"/>
        </w:rPr>
        <w:t>Il Gruppo Bureau Veritas Italia conferma e accelera nel primo trimestre del 2018 il trend positivo del 2017 con un fatturato di 23,5 milioni di euro in crescita del 10,6% rispetto al corrispondente periodo dell’anno precedente</w:t>
      </w:r>
      <w:r w:rsidR="00947C34" w:rsidRPr="00947C34">
        <w:rPr>
          <w:rFonts w:ascii="Arial" w:hAnsi="Arial" w:cs="Arial"/>
          <w:color w:val="222222"/>
          <w:shd w:val="clear" w:color="auto" w:fill="FFFFFF"/>
          <w:lang w:val="it-IT"/>
        </w:rPr>
        <w:t>.</w:t>
      </w:r>
      <w:r w:rsidRPr="00947C34">
        <w:rPr>
          <w:rFonts w:ascii="Arial" w:hAnsi="Arial" w:cs="Arial"/>
          <w:color w:val="222222"/>
          <w:shd w:val="clear" w:color="auto" w:fill="FFFFFF"/>
          <w:lang w:val="it-IT"/>
        </w:rPr>
        <w:t xml:space="preserve"> </w:t>
      </w:r>
      <w:r w:rsidR="00947C34">
        <w:rPr>
          <w:rFonts w:ascii="Arial" w:hAnsi="Arial" w:cs="Arial"/>
          <w:color w:val="222222"/>
          <w:shd w:val="clear" w:color="auto" w:fill="FFFFFF"/>
          <w:lang w:val="it-IT"/>
        </w:rPr>
        <w:t>I</w:t>
      </w:r>
      <w:r w:rsidRPr="00947C34">
        <w:rPr>
          <w:rFonts w:ascii="Arial" w:hAnsi="Arial" w:cs="Arial"/>
          <w:color w:val="222222"/>
          <w:shd w:val="clear" w:color="auto" w:fill="FFFFFF"/>
          <w:lang w:val="it-IT"/>
        </w:rPr>
        <w:t>l positivo andamento è confermato dall'assunzione da inizio anno di  </w:t>
      </w:r>
      <w:r w:rsidR="00295B51" w:rsidRPr="00947C34">
        <w:rPr>
          <w:rFonts w:ascii="Arial" w:hAnsi="Arial" w:cs="Arial"/>
          <w:color w:val="222222"/>
          <w:shd w:val="clear" w:color="auto" w:fill="FFFFFF"/>
          <w:lang w:val="it-IT"/>
        </w:rPr>
        <w:t>40</w:t>
      </w:r>
      <w:r w:rsidR="00947C34">
        <w:rPr>
          <w:rFonts w:ascii="Arial" w:hAnsi="Arial" w:cs="Arial"/>
          <w:color w:val="222222"/>
          <w:shd w:val="clear" w:color="auto" w:fill="FFFFFF"/>
          <w:lang w:val="it-IT"/>
        </w:rPr>
        <w:t xml:space="preserve"> nuovi collaboratori.</w:t>
      </w:r>
    </w:p>
    <w:p w:rsidR="00947C34" w:rsidRDefault="002A0DE5" w:rsidP="002A0DE5">
      <w:pPr>
        <w:jc w:val="both"/>
        <w:rPr>
          <w:rFonts w:ascii="Arial" w:hAnsi="Arial" w:cs="Arial"/>
          <w:color w:val="222222"/>
          <w:shd w:val="clear" w:color="auto" w:fill="FFFFFF"/>
          <w:lang w:val="it-IT"/>
        </w:rPr>
      </w:pPr>
      <w:r w:rsidRPr="00947C34">
        <w:rPr>
          <w:rFonts w:ascii="Arial" w:hAnsi="Arial" w:cs="Arial"/>
          <w:color w:val="222222"/>
          <w:shd w:val="clear" w:color="auto" w:fill="FFFFFF"/>
          <w:lang w:val="it-IT"/>
        </w:rPr>
        <w:t xml:space="preserve">A trainare la crescita sono in particolare i servizi in ambito </w:t>
      </w:r>
      <w:proofErr w:type="spellStart"/>
      <w:r w:rsidRPr="00947C34">
        <w:rPr>
          <w:rFonts w:ascii="Arial" w:hAnsi="Arial" w:cs="Arial"/>
          <w:color w:val="222222"/>
          <w:shd w:val="clear" w:color="auto" w:fill="FFFFFF"/>
          <w:lang w:val="it-IT"/>
        </w:rPr>
        <w:t>Commodities</w:t>
      </w:r>
      <w:proofErr w:type="spellEnd"/>
      <w:r w:rsidRPr="00947C34">
        <w:rPr>
          <w:rFonts w:ascii="Arial" w:hAnsi="Arial" w:cs="Arial"/>
          <w:color w:val="222222"/>
          <w:shd w:val="clear" w:color="auto" w:fill="FFFFFF"/>
          <w:lang w:val="it-IT"/>
        </w:rPr>
        <w:t>, con un incremento che sfiora il 20%; quindi i servizi in ambito</w:t>
      </w:r>
      <w:r w:rsidR="00947C34">
        <w:rPr>
          <w:rFonts w:ascii="Arial" w:hAnsi="Arial" w:cs="Arial"/>
          <w:color w:val="222222"/>
          <w:shd w:val="clear" w:color="auto" w:fill="FFFFFF"/>
          <w:lang w:val="it-IT"/>
        </w:rPr>
        <w:t xml:space="preserve"> </w:t>
      </w:r>
      <w:proofErr w:type="spellStart"/>
      <w:r w:rsidR="00947C34">
        <w:rPr>
          <w:rFonts w:ascii="Arial" w:hAnsi="Arial" w:cs="Arial"/>
          <w:color w:val="222222"/>
          <w:shd w:val="clear" w:color="auto" w:fill="FFFFFF"/>
          <w:lang w:val="it-IT"/>
        </w:rPr>
        <w:t>Testing</w:t>
      </w:r>
      <w:proofErr w:type="spellEnd"/>
      <w:r w:rsidR="00947C34">
        <w:rPr>
          <w:rFonts w:ascii="Arial" w:hAnsi="Arial" w:cs="Arial"/>
          <w:color w:val="222222"/>
          <w:shd w:val="clear" w:color="auto" w:fill="FFFFFF"/>
          <w:lang w:val="it-IT"/>
        </w:rPr>
        <w:t xml:space="preserve"> con una crescita del +</w:t>
      </w:r>
      <w:r w:rsidRPr="00947C34">
        <w:rPr>
          <w:rFonts w:ascii="Arial" w:hAnsi="Arial" w:cs="Arial"/>
          <w:color w:val="222222"/>
          <w:shd w:val="clear" w:color="auto" w:fill="FFFFFF"/>
          <w:lang w:val="it-IT"/>
        </w:rPr>
        <w:t xml:space="preserve">19,0% e la Divisione </w:t>
      </w:r>
      <w:proofErr w:type="spellStart"/>
      <w:r w:rsidRPr="00947C34">
        <w:rPr>
          <w:rFonts w:ascii="Arial" w:hAnsi="Arial" w:cs="Arial"/>
          <w:color w:val="222222"/>
          <w:shd w:val="clear" w:color="auto" w:fill="FFFFFF"/>
          <w:lang w:val="it-IT"/>
        </w:rPr>
        <w:t>Marine&amp;Offshore</w:t>
      </w:r>
      <w:proofErr w:type="spellEnd"/>
      <w:r w:rsidRPr="00947C34">
        <w:rPr>
          <w:rFonts w:ascii="Arial" w:hAnsi="Arial" w:cs="Arial"/>
          <w:color w:val="222222"/>
          <w:shd w:val="clear" w:color="auto" w:fill="FFFFFF"/>
          <w:lang w:val="it-IT"/>
        </w:rPr>
        <w:t xml:space="preserve"> che archivia il primo trimestre con una crescita del +6,5 %.</w:t>
      </w:r>
      <w:r w:rsidR="00947C34">
        <w:rPr>
          <w:rFonts w:ascii="Arial" w:hAnsi="Arial" w:cs="Arial"/>
          <w:color w:val="222222"/>
          <w:shd w:val="clear" w:color="auto" w:fill="FFFFFF"/>
          <w:lang w:val="it-IT"/>
        </w:rPr>
        <w:t xml:space="preserve"> </w:t>
      </w:r>
    </w:p>
    <w:p w:rsidR="002A0DE5" w:rsidRPr="00947C34" w:rsidRDefault="002A0DE5" w:rsidP="002A0DE5">
      <w:pPr>
        <w:jc w:val="both"/>
        <w:rPr>
          <w:rFonts w:ascii="Arial" w:hAnsi="Arial" w:cs="Arial"/>
          <w:color w:val="222222"/>
          <w:shd w:val="clear" w:color="auto" w:fill="FFFFFF"/>
          <w:lang w:val="it-IT"/>
        </w:rPr>
      </w:pPr>
      <w:r w:rsidRPr="00947C34">
        <w:rPr>
          <w:rFonts w:ascii="Arial" w:hAnsi="Arial" w:cs="Arial"/>
          <w:color w:val="222222"/>
          <w:shd w:val="clear" w:color="auto" w:fill="FFFFFF"/>
          <w:lang w:val="it-IT"/>
        </w:rPr>
        <w:t xml:space="preserve">Nel primo trimestre hanno trovato anche conferma le prospettive di sviluppo su alcuni servizi tradizionali: Certificazione +9% sull'onda dell'innovazione e della transizione delle norme Qualità, Ambiente e Sicurezza </w:t>
      </w:r>
      <w:proofErr w:type="spellStart"/>
      <w:r w:rsidRPr="00947C34">
        <w:rPr>
          <w:rFonts w:ascii="Arial" w:hAnsi="Arial" w:cs="Arial"/>
          <w:color w:val="222222"/>
          <w:shd w:val="clear" w:color="auto" w:fill="FFFFFF"/>
          <w:lang w:val="it-IT"/>
        </w:rPr>
        <w:t>nonchè</w:t>
      </w:r>
      <w:proofErr w:type="spellEnd"/>
      <w:r w:rsidRPr="00947C34">
        <w:rPr>
          <w:rFonts w:ascii="Arial" w:hAnsi="Arial" w:cs="Arial"/>
          <w:color w:val="222222"/>
          <w:shd w:val="clear" w:color="auto" w:fill="FFFFFF"/>
          <w:lang w:val="it-IT"/>
        </w:rPr>
        <w:t xml:space="preserve"> la costante crescita in doppia cifra dei servizi in ambito certificazione competenze.</w:t>
      </w:r>
    </w:p>
    <w:p w:rsidR="002A0DE5" w:rsidRPr="00947C34" w:rsidRDefault="002A0DE5" w:rsidP="002A0DE5">
      <w:pPr>
        <w:jc w:val="both"/>
        <w:rPr>
          <w:lang w:val="it-IT"/>
        </w:rPr>
      </w:pPr>
      <w:r w:rsidRPr="00947C34">
        <w:rPr>
          <w:rFonts w:ascii="Arial" w:hAnsi="Arial" w:cs="Arial"/>
          <w:color w:val="222222"/>
          <w:shd w:val="clear" w:color="auto" w:fill="FFFFFF"/>
          <w:lang w:val="it-IT"/>
        </w:rPr>
        <w:t xml:space="preserve">La divisione Industriale conferma il trend con +9%, per effetto combinato della richiesta crescente in ambito esportazione e di servizi in ambito Gestione </w:t>
      </w:r>
      <w:proofErr w:type="spellStart"/>
      <w:r w:rsidRPr="00947C34">
        <w:rPr>
          <w:rFonts w:ascii="Arial" w:hAnsi="Arial" w:cs="Arial"/>
          <w:color w:val="222222"/>
          <w:shd w:val="clear" w:color="auto" w:fill="FFFFFF"/>
          <w:lang w:val="it-IT"/>
        </w:rPr>
        <w:t>Asset</w:t>
      </w:r>
      <w:proofErr w:type="spellEnd"/>
      <w:r w:rsidRPr="00947C34">
        <w:rPr>
          <w:rFonts w:ascii="Arial" w:hAnsi="Arial" w:cs="Arial"/>
          <w:color w:val="222222"/>
          <w:shd w:val="clear" w:color="auto" w:fill="FFFFFF"/>
          <w:lang w:val="it-IT"/>
        </w:rPr>
        <w:t xml:space="preserve"> Industriali. </w:t>
      </w:r>
      <w:r w:rsidRPr="00947C34">
        <w:rPr>
          <w:rFonts w:ascii="Arial" w:hAnsi="Arial" w:cs="Arial"/>
          <w:color w:val="222222"/>
          <w:lang w:val="it-IT"/>
        </w:rPr>
        <w:br/>
      </w:r>
      <w:r w:rsidRPr="00947C34">
        <w:rPr>
          <w:rFonts w:ascii="Arial" w:hAnsi="Arial" w:cs="Arial"/>
          <w:color w:val="222222"/>
          <w:shd w:val="clear" w:color="auto" w:fill="FFFFFF"/>
          <w:lang w:val="it-IT"/>
        </w:rPr>
        <w:t>Incremento in doppia cifra per la divisione Trasporti e Infrastrutture che vede come mercato di riferimento le grandi Infrastrutture e i professionisti di questo segmento.</w:t>
      </w:r>
      <w:r w:rsidRPr="00947C34">
        <w:rPr>
          <w:rFonts w:ascii="Arial" w:hAnsi="Arial" w:cs="Arial"/>
          <w:color w:val="222222"/>
          <w:lang w:val="it-IT"/>
        </w:rPr>
        <w:br/>
      </w:r>
      <w:r w:rsidR="00947C34">
        <w:rPr>
          <w:rFonts w:ascii="Arial" w:hAnsi="Arial" w:cs="Arial"/>
          <w:color w:val="222222"/>
          <w:shd w:val="clear" w:color="auto" w:fill="FFFFFF"/>
          <w:lang w:val="it-IT"/>
        </w:rPr>
        <w:t>Il</w:t>
      </w:r>
      <w:r w:rsidRPr="00947C34">
        <w:rPr>
          <w:rFonts w:ascii="Arial" w:hAnsi="Arial" w:cs="Arial"/>
          <w:color w:val="222222"/>
          <w:shd w:val="clear" w:color="auto" w:fill="FFFFFF"/>
          <w:lang w:val="it-IT"/>
        </w:rPr>
        <w:t xml:space="preserve"> gruppo Bureau Veritas in Italia registra una crescita costante negli ultimi sette anni con una strategia precisa portata avanti con coerenza: “Innovazione costante, crescita qualitativa anche </w:t>
      </w:r>
      <w:r w:rsidR="00947C34">
        <w:rPr>
          <w:rFonts w:ascii="Arial" w:hAnsi="Arial" w:cs="Arial"/>
          <w:color w:val="222222"/>
          <w:shd w:val="clear" w:color="auto" w:fill="FFFFFF"/>
          <w:lang w:val="it-IT"/>
        </w:rPr>
        <w:t>del nostro personale</w:t>
      </w:r>
      <w:bookmarkStart w:id="0" w:name="_GoBack"/>
      <w:bookmarkEnd w:id="0"/>
      <w:r w:rsidRPr="00947C34">
        <w:rPr>
          <w:rFonts w:ascii="Arial" w:hAnsi="Arial" w:cs="Arial"/>
          <w:color w:val="222222"/>
          <w:shd w:val="clear" w:color="auto" w:fill="FFFFFF"/>
          <w:lang w:val="it-IT"/>
        </w:rPr>
        <w:t xml:space="preserve">, anticipazione costante della domanda e un’assistenza capillare e on time alla nostra clientela – afferma Ettore </w:t>
      </w:r>
      <w:proofErr w:type="spellStart"/>
      <w:r w:rsidRPr="00947C34">
        <w:rPr>
          <w:rFonts w:ascii="Arial" w:hAnsi="Arial" w:cs="Arial"/>
          <w:color w:val="222222"/>
          <w:shd w:val="clear" w:color="auto" w:fill="FFFFFF"/>
          <w:lang w:val="it-IT"/>
        </w:rPr>
        <w:t>Pollicardo</w:t>
      </w:r>
      <w:proofErr w:type="spellEnd"/>
      <w:r w:rsidRPr="00947C34">
        <w:rPr>
          <w:rFonts w:ascii="Arial" w:hAnsi="Arial" w:cs="Arial"/>
          <w:color w:val="222222"/>
          <w:shd w:val="clear" w:color="auto" w:fill="FFFFFF"/>
          <w:lang w:val="it-IT"/>
        </w:rPr>
        <w:t>, presidente di Bureau Veritas Italia – hanno rappresentato e rappresentano le chiavi del successo su una netta linea di  demarcazione tra chi cerca il mercato e chi sta nel mercato”.</w:t>
      </w:r>
    </w:p>
    <w:p w:rsidR="003F1D17" w:rsidRPr="00947C34" w:rsidRDefault="003F1D17" w:rsidP="00BD1E42">
      <w:pPr>
        <w:ind w:right="-284"/>
        <w:jc w:val="center"/>
        <w:rPr>
          <w:rFonts w:ascii="Calibri" w:hAnsi="Calibri" w:cs="Calibri"/>
          <w:b/>
          <w:sz w:val="28"/>
          <w:szCs w:val="28"/>
          <w:lang w:val="it-IT"/>
        </w:rPr>
      </w:pPr>
    </w:p>
    <w:p w:rsidR="00E049A5" w:rsidRDefault="00E049A5" w:rsidP="00AF55A5">
      <w:pPr>
        <w:shd w:val="clear" w:color="auto" w:fill="FFFFFF"/>
        <w:ind w:right="-284"/>
        <w:jc w:val="both"/>
        <w:rPr>
          <w:rFonts w:ascii="Arial" w:eastAsia="Calibri" w:hAnsi="Arial" w:cs="Arial"/>
          <w:b/>
          <w:sz w:val="18"/>
          <w:szCs w:val="18"/>
          <w:lang w:val="it-IT" w:eastAsia="it-IT"/>
        </w:rPr>
      </w:pPr>
    </w:p>
    <w:p w:rsidR="00AF55A5" w:rsidRDefault="00AF55A5" w:rsidP="00AF55A5">
      <w:pPr>
        <w:shd w:val="clear" w:color="auto" w:fill="FFFFFF"/>
        <w:ind w:right="-284"/>
        <w:jc w:val="both"/>
        <w:rPr>
          <w:rFonts w:ascii="Arial" w:eastAsia="Calibri" w:hAnsi="Arial" w:cs="Arial"/>
          <w:b/>
          <w:sz w:val="18"/>
          <w:szCs w:val="18"/>
          <w:lang w:val="it-IT" w:eastAsia="it-IT"/>
        </w:rPr>
      </w:pPr>
      <w:r w:rsidRPr="004600BB">
        <w:rPr>
          <w:rFonts w:ascii="Arial" w:eastAsia="Calibri" w:hAnsi="Arial" w:cs="Arial"/>
          <w:b/>
          <w:sz w:val="18"/>
          <w:szCs w:val="18"/>
          <w:lang w:val="it-IT" w:eastAsia="it-IT"/>
        </w:rPr>
        <w:t>DATI GRUPPO BUREAU VERITAS ITALIA</w:t>
      </w:r>
    </w:p>
    <w:p w:rsidR="00AF55A5" w:rsidRDefault="00AF55A5" w:rsidP="00AF55A5">
      <w:pPr>
        <w:shd w:val="clear" w:color="auto" w:fill="FFFFFF"/>
        <w:ind w:right="-284"/>
        <w:jc w:val="both"/>
        <w:rPr>
          <w:rFonts w:ascii="Arial" w:eastAsia="Calibri" w:hAnsi="Arial" w:cs="Arial"/>
          <w:b/>
          <w:sz w:val="18"/>
          <w:szCs w:val="18"/>
          <w:lang w:val="it-IT" w:eastAsia="it-IT"/>
        </w:rPr>
      </w:pPr>
      <w:r>
        <w:rPr>
          <w:rFonts w:ascii="Arial" w:eastAsia="Calibri" w:hAnsi="Arial" w:cs="Arial"/>
          <w:b/>
          <w:sz w:val="18"/>
          <w:szCs w:val="18"/>
          <w:lang w:val="it-IT" w:eastAsia="it-IT"/>
        </w:rPr>
        <w:t>Sul mercato italiano dal 1839</w:t>
      </w:r>
    </w:p>
    <w:p w:rsidR="00AF55A5" w:rsidRPr="004600BB" w:rsidRDefault="00AF55A5" w:rsidP="00AF55A5">
      <w:pPr>
        <w:shd w:val="clear" w:color="auto" w:fill="FFFFFF"/>
        <w:ind w:right="-284"/>
        <w:jc w:val="both"/>
        <w:rPr>
          <w:rFonts w:ascii="Arial" w:eastAsia="Calibri" w:hAnsi="Arial" w:cs="Arial"/>
          <w:sz w:val="18"/>
          <w:szCs w:val="18"/>
          <w:lang w:val="it-IT" w:eastAsia="it-IT"/>
        </w:rPr>
      </w:pPr>
      <w:r w:rsidRPr="004600BB">
        <w:rPr>
          <w:rFonts w:ascii="Arial" w:eastAsia="Calibri" w:hAnsi="Arial" w:cs="Arial"/>
          <w:sz w:val="18"/>
          <w:szCs w:val="18"/>
          <w:lang w:val="it-IT" w:eastAsia="it-IT"/>
        </w:rPr>
        <w:t>Il numero di dipendenti totali a tutto 201</w:t>
      </w:r>
      <w:r w:rsidR="00295B51">
        <w:rPr>
          <w:rFonts w:ascii="Arial" w:eastAsia="Calibri" w:hAnsi="Arial" w:cs="Arial"/>
          <w:sz w:val="18"/>
          <w:szCs w:val="18"/>
          <w:lang w:val="it-IT" w:eastAsia="it-IT"/>
        </w:rPr>
        <w:t>7</w:t>
      </w:r>
      <w:r w:rsidRPr="004600BB">
        <w:rPr>
          <w:rFonts w:ascii="Arial" w:eastAsia="Calibri" w:hAnsi="Arial" w:cs="Arial"/>
          <w:sz w:val="18"/>
          <w:szCs w:val="18"/>
          <w:lang w:val="it-IT" w:eastAsia="it-IT"/>
        </w:rPr>
        <w:t xml:space="preserve"> del gruppo Bureau Veritas Italia è di </w:t>
      </w:r>
      <w:r w:rsidR="00295B51">
        <w:rPr>
          <w:rFonts w:ascii="Arial" w:eastAsia="Calibri" w:hAnsi="Arial" w:cs="Arial"/>
          <w:sz w:val="18"/>
          <w:szCs w:val="18"/>
          <w:lang w:val="it-IT" w:eastAsia="it-IT"/>
        </w:rPr>
        <w:t>7</w:t>
      </w:r>
      <w:r>
        <w:rPr>
          <w:rFonts w:ascii="Arial" w:eastAsia="Calibri" w:hAnsi="Arial" w:cs="Arial"/>
          <w:sz w:val="18"/>
          <w:szCs w:val="18"/>
          <w:lang w:val="it-IT" w:eastAsia="it-IT"/>
        </w:rPr>
        <w:t>50</w:t>
      </w:r>
      <w:r w:rsidRPr="004600BB">
        <w:rPr>
          <w:rFonts w:ascii="Arial" w:eastAsia="Calibri" w:hAnsi="Arial" w:cs="Arial"/>
          <w:sz w:val="18"/>
          <w:szCs w:val="18"/>
          <w:lang w:val="it-IT" w:eastAsia="it-IT"/>
        </w:rPr>
        <w:t xml:space="preserve"> unità</w:t>
      </w:r>
      <w:r>
        <w:rPr>
          <w:rFonts w:ascii="Arial" w:eastAsia="Calibri" w:hAnsi="Arial" w:cs="Arial"/>
          <w:sz w:val="18"/>
          <w:szCs w:val="18"/>
          <w:lang w:val="it-IT" w:eastAsia="it-IT"/>
        </w:rPr>
        <w:t>.</w:t>
      </w:r>
    </w:p>
    <w:p w:rsidR="00AF55A5" w:rsidRPr="004600BB" w:rsidRDefault="00AF55A5" w:rsidP="00AF55A5">
      <w:pPr>
        <w:shd w:val="clear" w:color="auto" w:fill="FFFFFF"/>
        <w:ind w:right="-284"/>
        <w:jc w:val="both"/>
        <w:rPr>
          <w:rFonts w:ascii="Arial" w:eastAsia="Calibri" w:hAnsi="Arial" w:cs="Arial"/>
          <w:sz w:val="18"/>
          <w:szCs w:val="18"/>
          <w:lang w:val="it-IT" w:eastAsia="it-IT"/>
        </w:rPr>
      </w:pPr>
      <w:r w:rsidRPr="004600BB">
        <w:rPr>
          <w:rFonts w:ascii="Arial" w:eastAsia="Calibri" w:hAnsi="Arial" w:cs="Arial"/>
          <w:sz w:val="18"/>
          <w:szCs w:val="18"/>
          <w:lang w:val="it-IT" w:eastAsia="it-IT"/>
        </w:rPr>
        <w:t>Fat</w:t>
      </w:r>
      <w:r>
        <w:rPr>
          <w:rFonts w:ascii="Arial" w:eastAsia="Calibri" w:hAnsi="Arial" w:cs="Arial"/>
          <w:sz w:val="18"/>
          <w:szCs w:val="18"/>
          <w:lang w:val="it-IT" w:eastAsia="it-IT"/>
        </w:rPr>
        <w:t>turato 2014: 74 milioni di euro.</w:t>
      </w:r>
      <w:r w:rsidRPr="004600BB">
        <w:rPr>
          <w:rFonts w:ascii="Arial" w:eastAsia="Calibri" w:hAnsi="Arial" w:cs="Arial"/>
          <w:sz w:val="18"/>
          <w:szCs w:val="18"/>
          <w:lang w:val="it-IT" w:eastAsia="it-IT"/>
        </w:rPr>
        <w:t xml:space="preserve"> </w:t>
      </w:r>
    </w:p>
    <w:p w:rsidR="00AF55A5" w:rsidRDefault="00AF55A5" w:rsidP="00AF55A5">
      <w:pPr>
        <w:shd w:val="clear" w:color="auto" w:fill="FFFFFF"/>
        <w:ind w:right="-284"/>
        <w:jc w:val="both"/>
        <w:rPr>
          <w:rFonts w:ascii="Arial" w:eastAsia="Calibri" w:hAnsi="Arial" w:cs="Arial"/>
          <w:sz w:val="18"/>
          <w:szCs w:val="18"/>
          <w:lang w:val="it-IT" w:eastAsia="it-IT"/>
        </w:rPr>
      </w:pPr>
      <w:r w:rsidRPr="004600BB">
        <w:rPr>
          <w:rFonts w:ascii="Arial" w:eastAsia="Calibri" w:hAnsi="Arial" w:cs="Arial"/>
          <w:sz w:val="18"/>
          <w:szCs w:val="18"/>
          <w:lang w:val="it-IT" w:eastAsia="it-IT"/>
        </w:rPr>
        <w:t>Fatturato 2015: 8</w:t>
      </w:r>
      <w:r>
        <w:rPr>
          <w:rFonts w:ascii="Arial" w:eastAsia="Calibri" w:hAnsi="Arial" w:cs="Arial"/>
          <w:sz w:val="18"/>
          <w:szCs w:val="18"/>
          <w:lang w:val="it-IT" w:eastAsia="it-IT"/>
        </w:rPr>
        <w:t>8,8</w:t>
      </w:r>
      <w:r w:rsidRPr="004600BB">
        <w:rPr>
          <w:rFonts w:ascii="Arial" w:eastAsia="Calibri" w:hAnsi="Arial" w:cs="Arial"/>
          <w:sz w:val="18"/>
          <w:szCs w:val="18"/>
          <w:lang w:val="it-IT" w:eastAsia="it-IT"/>
        </w:rPr>
        <w:t xml:space="preserve"> milioni di euro. </w:t>
      </w:r>
    </w:p>
    <w:p w:rsidR="00AF55A5" w:rsidRDefault="00AF55A5" w:rsidP="00AF55A5">
      <w:pPr>
        <w:shd w:val="clear" w:color="auto" w:fill="FFFFFF"/>
        <w:ind w:right="-284"/>
        <w:jc w:val="both"/>
        <w:rPr>
          <w:rFonts w:ascii="Arial" w:eastAsia="Calibri" w:hAnsi="Arial" w:cs="Arial"/>
          <w:sz w:val="18"/>
          <w:szCs w:val="18"/>
          <w:lang w:val="it-IT" w:eastAsia="it-IT"/>
        </w:rPr>
      </w:pPr>
      <w:r w:rsidRPr="004600BB">
        <w:rPr>
          <w:rFonts w:ascii="Arial" w:eastAsia="Calibri" w:hAnsi="Arial" w:cs="Arial"/>
          <w:sz w:val="18"/>
          <w:szCs w:val="18"/>
          <w:lang w:val="it-IT" w:eastAsia="it-IT"/>
        </w:rPr>
        <w:t>Fatturato 201</w:t>
      </w:r>
      <w:r>
        <w:rPr>
          <w:rFonts w:ascii="Arial" w:eastAsia="Calibri" w:hAnsi="Arial" w:cs="Arial"/>
          <w:sz w:val="18"/>
          <w:szCs w:val="18"/>
          <w:lang w:val="it-IT" w:eastAsia="it-IT"/>
        </w:rPr>
        <w:t>6</w:t>
      </w:r>
      <w:r w:rsidRPr="004600BB">
        <w:rPr>
          <w:rFonts w:ascii="Arial" w:eastAsia="Calibri" w:hAnsi="Arial" w:cs="Arial"/>
          <w:sz w:val="18"/>
          <w:szCs w:val="18"/>
          <w:lang w:val="it-IT" w:eastAsia="it-IT"/>
        </w:rPr>
        <w:t xml:space="preserve">: </w:t>
      </w:r>
      <w:r>
        <w:rPr>
          <w:rFonts w:ascii="Arial" w:eastAsia="Calibri" w:hAnsi="Arial" w:cs="Arial"/>
          <w:sz w:val="18"/>
          <w:szCs w:val="18"/>
          <w:lang w:val="it-IT" w:eastAsia="it-IT"/>
        </w:rPr>
        <w:t>94</w:t>
      </w:r>
      <w:r w:rsidRPr="004600BB">
        <w:rPr>
          <w:rFonts w:ascii="Arial" w:eastAsia="Calibri" w:hAnsi="Arial" w:cs="Arial"/>
          <w:sz w:val="18"/>
          <w:szCs w:val="18"/>
          <w:lang w:val="it-IT" w:eastAsia="it-IT"/>
        </w:rPr>
        <w:t xml:space="preserve"> milioni di euro.</w:t>
      </w:r>
    </w:p>
    <w:p w:rsidR="002A0DE5" w:rsidRDefault="002A0DE5" w:rsidP="00AF55A5">
      <w:pPr>
        <w:shd w:val="clear" w:color="auto" w:fill="FFFFFF"/>
        <w:ind w:right="-284"/>
        <w:jc w:val="both"/>
        <w:rPr>
          <w:rFonts w:ascii="Arial" w:eastAsia="Calibri" w:hAnsi="Arial" w:cs="Arial"/>
          <w:sz w:val="18"/>
          <w:szCs w:val="18"/>
          <w:lang w:val="it-IT" w:eastAsia="it-IT"/>
        </w:rPr>
      </w:pPr>
      <w:r>
        <w:rPr>
          <w:rFonts w:ascii="Arial" w:eastAsia="Calibri" w:hAnsi="Arial" w:cs="Arial"/>
          <w:sz w:val="18"/>
          <w:szCs w:val="18"/>
          <w:lang w:val="it-IT" w:eastAsia="it-IT"/>
        </w:rPr>
        <w:t xml:space="preserve">Fatturato 2017: </w:t>
      </w:r>
      <w:r w:rsidR="00295B51">
        <w:rPr>
          <w:rFonts w:ascii="Arial" w:eastAsia="Calibri" w:hAnsi="Arial" w:cs="Arial"/>
          <w:sz w:val="18"/>
          <w:szCs w:val="18"/>
          <w:lang w:val="it-IT" w:eastAsia="it-IT"/>
        </w:rPr>
        <w:t>102</w:t>
      </w:r>
      <w:r>
        <w:rPr>
          <w:rFonts w:ascii="Arial" w:eastAsia="Calibri" w:hAnsi="Arial" w:cs="Arial"/>
          <w:sz w:val="18"/>
          <w:szCs w:val="18"/>
          <w:lang w:val="it-IT" w:eastAsia="it-IT"/>
        </w:rPr>
        <w:t xml:space="preserve"> milioni di euro</w:t>
      </w:r>
    </w:p>
    <w:p w:rsidR="002A0DE5" w:rsidRDefault="002A0DE5" w:rsidP="00AF55A5">
      <w:pPr>
        <w:shd w:val="clear" w:color="auto" w:fill="FFFFFF"/>
        <w:ind w:right="-284"/>
        <w:jc w:val="both"/>
        <w:rPr>
          <w:rFonts w:ascii="Arial" w:eastAsia="Calibri" w:hAnsi="Arial" w:cs="Arial"/>
          <w:sz w:val="18"/>
          <w:szCs w:val="18"/>
          <w:lang w:val="it-IT" w:eastAsia="it-IT"/>
        </w:rPr>
      </w:pPr>
    </w:p>
    <w:p w:rsidR="0053694E" w:rsidRDefault="0053694E" w:rsidP="00BD1E42">
      <w:pPr>
        <w:ind w:right="-284"/>
        <w:rPr>
          <w:rFonts w:ascii="Arial" w:hAnsi="Arial" w:cs="Arial"/>
          <w:i/>
          <w:sz w:val="20"/>
          <w:szCs w:val="20"/>
          <w:lang w:val="it-IT"/>
        </w:rPr>
      </w:pPr>
    </w:p>
    <w:p w:rsidR="004356AD" w:rsidRPr="004600BB" w:rsidRDefault="004356AD" w:rsidP="00BD1E42">
      <w:pPr>
        <w:ind w:right="-284"/>
        <w:rPr>
          <w:rFonts w:ascii="Arial" w:hAnsi="Arial" w:cs="Arial"/>
          <w:i/>
          <w:sz w:val="20"/>
          <w:szCs w:val="20"/>
          <w:lang w:val="it-IT"/>
        </w:rPr>
      </w:pPr>
      <w:r w:rsidRPr="004600BB">
        <w:rPr>
          <w:rFonts w:ascii="Arial" w:hAnsi="Arial" w:cs="Arial"/>
          <w:i/>
          <w:sz w:val="20"/>
          <w:szCs w:val="20"/>
          <w:lang w:val="it-IT"/>
        </w:rPr>
        <w:t xml:space="preserve">Per ulteriori informazioni: </w:t>
      </w:r>
    </w:p>
    <w:p w:rsidR="004356AD" w:rsidRPr="004600BB" w:rsidRDefault="00733C8B" w:rsidP="00BD1E42">
      <w:pPr>
        <w:ind w:right="-284"/>
        <w:rPr>
          <w:rFonts w:ascii="Arial" w:hAnsi="Arial" w:cs="Arial"/>
          <w:i/>
          <w:sz w:val="20"/>
          <w:szCs w:val="20"/>
          <w:lang w:val="it-IT"/>
        </w:rPr>
      </w:pPr>
      <w:r>
        <w:rPr>
          <w:rFonts w:ascii="Arial" w:hAnsi="Arial" w:cs="Arial"/>
          <w:i/>
          <w:noProof/>
          <w:sz w:val="20"/>
          <w:szCs w:val="20"/>
          <w:lang w:val="it-IT" w:eastAsia="it-IT"/>
        </w:rPr>
        <w:drawing>
          <wp:inline distT="0" distB="0" distL="0" distR="0">
            <wp:extent cx="971550" cy="390525"/>
            <wp:effectExtent l="19050" t="0" r="0" b="0"/>
            <wp:docPr id="1" name="Immagine 2" descr="Sta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ar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6AD" w:rsidRPr="004600BB" w:rsidRDefault="004356AD" w:rsidP="00BD1E42">
      <w:pPr>
        <w:ind w:right="-284"/>
        <w:rPr>
          <w:rFonts w:ascii="Arial" w:hAnsi="Arial" w:cs="Arial"/>
          <w:i/>
          <w:sz w:val="20"/>
          <w:szCs w:val="20"/>
          <w:lang w:val="it-IT"/>
        </w:rPr>
      </w:pPr>
      <w:r w:rsidRPr="004600BB">
        <w:rPr>
          <w:rFonts w:ascii="Arial" w:hAnsi="Arial" w:cs="Arial"/>
          <w:i/>
          <w:sz w:val="20"/>
          <w:szCs w:val="20"/>
          <w:lang w:val="it-IT"/>
        </w:rPr>
        <w:t>Star comunicazione in movimento</w:t>
      </w:r>
    </w:p>
    <w:p w:rsidR="004356AD" w:rsidRPr="004600BB" w:rsidRDefault="004356AD" w:rsidP="00BD1E42">
      <w:pPr>
        <w:ind w:right="-284"/>
        <w:rPr>
          <w:rFonts w:ascii="Arial" w:hAnsi="Arial" w:cs="Arial"/>
          <w:i/>
          <w:sz w:val="20"/>
          <w:szCs w:val="20"/>
          <w:lang w:val="it-IT"/>
        </w:rPr>
      </w:pPr>
      <w:r w:rsidRPr="004600BB">
        <w:rPr>
          <w:rFonts w:ascii="Arial" w:hAnsi="Arial" w:cs="Arial"/>
          <w:i/>
          <w:sz w:val="20"/>
          <w:szCs w:val="20"/>
          <w:lang w:val="it-IT"/>
        </w:rPr>
        <w:t>Barbara Gazzale</w:t>
      </w:r>
    </w:p>
    <w:p w:rsidR="004356AD" w:rsidRDefault="00A060D9" w:rsidP="00BD1E42">
      <w:pPr>
        <w:ind w:right="-284"/>
        <w:rPr>
          <w:rFonts w:ascii="Arial" w:hAnsi="Arial" w:cs="Arial"/>
          <w:i/>
          <w:sz w:val="20"/>
          <w:szCs w:val="20"/>
          <w:lang w:val="it-IT"/>
        </w:rPr>
      </w:pPr>
      <w:r>
        <w:rPr>
          <w:rFonts w:ascii="Arial" w:hAnsi="Arial" w:cs="Arial"/>
          <w:i/>
          <w:sz w:val="20"/>
          <w:szCs w:val="20"/>
          <w:lang w:val="it-IT"/>
        </w:rPr>
        <w:t xml:space="preserve">+39 </w:t>
      </w:r>
      <w:r w:rsidR="004356AD" w:rsidRPr="004600BB">
        <w:rPr>
          <w:rFonts w:ascii="Arial" w:hAnsi="Arial" w:cs="Arial"/>
          <w:i/>
          <w:sz w:val="20"/>
          <w:szCs w:val="20"/>
          <w:lang w:val="it-IT"/>
        </w:rPr>
        <w:t>348.4144780</w:t>
      </w:r>
    </w:p>
    <w:p w:rsidR="00AF55A5" w:rsidRPr="004356AD" w:rsidRDefault="00AF55A5" w:rsidP="00BD1E42">
      <w:pPr>
        <w:ind w:right="-284"/>
        <w:rPr>
          <w:rFonts w:ascii="Arial" w:eastAsia="MS Mincho" w:hAnsi="Arial" w:cs="Arial"/>
          <w:b/>
          <w:u w:val="single"/>
          <w:lang w:val="it-IT" w:eastAsia="ja-JP"/>
        </w:rPr>
      </w:pPr>
      <w:r>
        <w:rPr>
          <w:rFonts w:ascii="Arial" w:hAnsi="Arial" w:cs="Arial"/>
          <w:i/>
          <w:sz w:val="20"/>
          <w:szCs w:val="20"/>
          <w:lang w:val="it-IT"/>
        </w:rPr>
        <w:t>www.starcomunicazione.com</w:t>
      </w:r>
    </w:p>
    <w:sectPr w:rsidR="00AF55A5" w:rsidRPr="004356AD" w:rsidSect="00A060D9">
      <w:headerReference w:type="default" r:id="rId10"/>
      <w:footerReference w:type="even" r:id="rId11"/>
      <w:footerReference w:type="default" r:id="rId12"/>
      <w:pgSz w:w="11906" w:h="16838"/>
      <w:pgMar w:top="1417" w:right="1417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C5" w:rsidRDefault="00AF4FC5">
      <w:r>
        <w:separator/>
      </w:r>
    </w:p>
  </w:endnote>
  <w:endnote w:type="continuationSeparator" w:id="0">
    <w:p w:rsidR="00AF4FC5" w:rsidRDefault="00AF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E1" w:rsidRDefault="00132478" w:rsidP="00F95E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543E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43E1" w:rsidRDefault="006543E1" w:rsidP="00EC25B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E1" w:rsidRDefault="006543E1" w:rsidP="00F95E57">
    <w:pPr>
      <w:pStyle w:val="Pidipagina"/>
      <w:framePr w:wrap="around" w:vAnchor="text" w:hAnchor="margin" w:xAlign="right" w:y="1"/>
      <w:rPr>
        <w:rStyle w:val="Numeropagina"/>
      </w:rPr>
    </w:pPr>
  </w:p>
  <w:p w:rsidR="006543E1" w:rsidRDefault="006543E1" w:rsidP="00EB7D9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C5" w:rsidRDefault="00AF4FC5">
      <w:r>
        <w:separator/>
      </w:r>
    </w:p>
  </w:footnote>
  <w:footnote w:type="continuationSeparator" w:id="0">
    <w:p w:rsidR="00AF4FC5" w:rsidRDefault="00AF4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EEF" w:rsidRDefault="00733C8B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952500" cy="1123950"/>
          <wp:effectExtent l="19050" t="0" r="0" b="0"/>
          <wp:docPr id="2" name="Immagine 1" descr="Bureau Veri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ureau Verit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1103" w:rsidRDefault="0014110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2234"/>
    <w:multiLevelType w:val="hybridMultilevel"/>
    <w:tmpl w:val="A438A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D5953"/>
    <w:multiLevelType w:val="multilevel"/>
    <w:tmpl w:val="362A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E5383"/>
    <w:multiLevelType w:val="hybridMultilevel"/>
    <w:tmpl w:val="442A51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C67459"/>
    <w:multiLevelType w:val="hybridMultilevel"/>
    <w:tmpl w:val="81BEBFEC"/>
    <w:lvl w:ilvl="0" w:tplc="828A6FD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51033"/>
    <w:multiLevelType w:val="hybridMultilevel"/>
    <w:tmpl w:val="4AD8D7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131DB3"/>
    <w:multiLevelType w:val="hybridMultilevel"/>
    <w:tmpl w:val="1A08FD92"/>
    <w:lvl w:ilvl="0" w:tplc="1C6840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6535A6"/>
    <w:multiLevelType w:val="hybridMultilevel"/>
    <w:tmpl w:val="9FCA7F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4839FB"/>
    <w:multiLevelType w:val="hybridMultilevel"/>
    <w:tmpl w:val="209C873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8842A2"/>
    <w:multiLevelType w:val="hybridMultilevel"/>
    <w:tmpl w:val="E062B148"/>
    <w:lvl w:ilvl="0" w:tplc="828A6FD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22"/>
    <w:rsid w:val="000055BA"/>
    <w:rsid w:val="00021DE5"/>
    <w:rsid w:val="0003368C"/>
    <w:rsid w:val="00034540"/>
    <w:rsid w:val="00035EAA"/>
    <w:rsid w:val="000420A9"/>
    <w:rsid w:val="00044D5B"/>
    <w:rsid w:val="0005257C"/>
    <w:rsid w:val="00053A3E"/>
    <w:rsid w:val="00055D1E"/>
    <w:rsid w:val="00067102"/>
    <w:rsid w:val="00087616"/>
    <w:rsid w:val="00090791"/>
    <w:rsid w:val="00094F60"/>
    <w:rsid w:val="00096D64"/>
    <w:rsid w:val="000A3BE7"/>
    <w:rsid w:val="000A7773"/>
    <w:rsid w:val="000B42AA"/>
    <w:rsid w:val="000E3782"/>
    <w:rsid w:val="000E5CA6"/>
    <w:rsid w:val="00113D51"/>
    <w:rsid w:val="001219C4"/>
    <w:rsid w:val="00132478"/>
    <w:rsid w:val="001350F0"/>
    <w:rsid w:val="00141103"/>
    <w:rsid w:val="001477DC"/>
    <w:rsid w:val="00157689"/>
    <w:rsid w:val="00160160"/>
    <w:rsid w:val="00160FCC"/>
    <w:rsid w:val="001618BF"/>
    <w:rsid w:val="00181634"/>
    <w:rsid w:val="00182CB3"/>
    <w:rsid w:val="00182FAE"/>
    <w:rsid w:val="0018307F"/>
    <w:rsid w:val="00183B19"/>
    <w:rsid w:val="001D1FB1"/>
    <w:rsid w:val="001D70EB"/>
    <w:rsid w:val="001E0378"/>
    <w:rsid w:val="001E0640"/>
    <w:rsid w:val="001E27B4"/>
    <w:rsid w:val="0020156F"/>
    <w:rsid w:val="0020335C"/>
    <w:rsid w:val="00210F2D"/>
    <w:rsid w:val="00211674"/>
    <w:rsid w:val="00216C3B"/>
    <w:rsid w:val="00232E2C"/>
    <w:rsid w:val="00234995"/>
    <w:rsid w:val="00251435"/>
    <w:rsid w:val="00254C81"/>
    <w:rsid w:val="00257E2C"/>
    <w:rsid w:val="00270E18"/>
    <w:rsid w:val="00272FC5"/>
    <w:rsid w:val="002742EA"/>
    <w:rsid w:val="00277A40"/>
    <w:rsid w:val="00280DA1"/>
    <w:rsid w:val="002830A5"/>
    <w:rsid w:val="00284E06"/>
    <w:rsid w:val="00295B51"/>
    <w:rsid w:val="002A0DE5"/>
    <w:rsid w:val="002A445E"/>
    <w:rsid w:val="002A4CF5"/>
    <w:rsid w:val="002B0BD8"/>
    <w:rsid w:val="002B489C"/>
    <w:rsid w:val="002B6A3C"/>
    <w:rsid w:val="002E34FA"/>
    <w:rsid w:val="002E49F2"/>
    <w:rsid w:val="002F6F0E"/>
    <w:rsid w:val="002F77CA"/>
    <w:rsid w:val="003007EA"/>
    <w:rsid w:val="00303C8F"/>
    <w:rsid w:val="00304C9B"/>
    <w:rsid w:val="0030587B"/>
    <w:rsid w:val="003132AF"/>
    <w:rsid w:val="00321D40"/>
    <w:rsid w:val="0034752A"/>
    <w:rsid w:val="003622B7"/>
    <w:rsid w:val="00363224"/>
    <w:rsid w:val="00364AAE"/>
    <w:rsid w:val="00364C76"/>
    <w:rsid w:val="0037526B"/>
    <w:rsid w:val="003753B5"/>
    <w:rsid w:val="003822AB"/>
    <w:rsid w:val="00384DEE"/>
    <w:rsid w:val="00395C4F"/>
    <w:rsid w:val="003A648A"/>
    <w:rsid w:val="003B171D"/>
    <w:rsid w:val="003D0432"/>
    <w:rsid w:val="003D2D18"/>
    <w:rsid w:val="003D7123"/>
    <w:rsid w:val="003F05E4"/>
    <w:rsid w:val="003F1D17"/>
    <w:rsid w:val="003F73B9"/>
    <w:rsid w:val="003F7C6D"/>
    <w:rsid w:val="00404A65"/>
    <w:rsid w:val="004356AD"/>
    <w:rsid w:val="00442059"/>
    <w:rsid w:val="0044798A"/>
    <w:rsid w:val="00452CDF"/>
    <w:rsid w:val="00474020"/>
    <w:rsid w:val="00477580"/>
    <w:rsid w:val="00490A5B"/>
    <w:rsid w:val="00494294"/>
    <w:rsid w:val="00495B61"/>
    <w:rsid w:val="004B46CA"/>
    <w:rsid w:val="004C3EC2"/>
    <w:rsid w:val="004D1CDD"/>
    <w:rsid w:val="004E0DC2"/>
    <w:rsid w:val="004E3828"/>
    <w:rsid w:val="004F0E66"/>
    <w:rsid w:val="004F2B0E"/>
    <w:rsid w:val="00512C4C"/>
    <w:rsid w:val="0051493D"/>
    <w:rsid w:val="005216EA"/>
    <w:rsid w:val="00522F1D"/>
    <w:rsid w:val="005233A7"/>
    <w:rsid w:val="00523745"/>
    <w:rsid w:val="0053243A"/>
    <w:rsid w:val="0053694E"/>
    <w:rsid w:val="00546CBB"/>
    <w:rsid w:val="0057462B"/>
    <w:rsid w:val="00581B3A"/>
    <w:rsid w:val="00592B48"/>
    <w:rsid w:val="00593AA5"/>
    <w:rsid w:val="005A201E"/>
    <w:rsid w:val="005A6C7F"/>
    <w:rsid w:val="005C186B"/>
    <w:rsid w:val="005D2E40"/>
    <w:rsid w:val="005D3589"/>
    <w:rsid w:val="005E515B"/>
    <w:rsid w:val="006124F5"/>
    <w:rsid w:val="00620EEF"/>
    <w:rsid w:val="00626175"/>
    <w:rsid w:val="00635A26"/>
    <w:rsid w:val="00637FA4"/>
    <w:rsid w:val="006433BD"/>
    <w:rsid w:val="006543E1"/>
    <w:rsid w:val="00656DE8"/>
    <w:rsid w:val="00664AE4"/>
    <w:rsid w:val="006674F9"/>
    <w:rsid w:val="00676C5F"/>
    <w:rsid w:val="00682320"/>
    <w:rsid w:val="006936B6"/>
    <w:rsid w:val="00695672"/>
    <w:rsid w:val="006B7451"/>
    <w:rsid w:val="006E0E50"/>
    <w:rsid w:val="006E6011"/>
    <w:rsid w:val="006E6FBE"/>
    <w:rsid w:val="006F323A"/>
    <w:rsid w:val="0070104B"/>
    <w:rsid w:val="00703560"/>
    <w:rsid w:val="00711DE3"/>
    <w:rsid w:val="0071693B"/>
    <w:rsid w:val="00716AF2"/>
    <w:rsid w:val="00731DEF"/>
    <w:rsid w:val="00733C8B"/>
    <w:rsid w:val="00733D73"/>
    <w:rsid w:val="00741F1D"/>
    <w:rsid w:val="00761949"/>
    <w:rsid w:val="007730FC"/>
    <w:rsid w:val="007801E9"/>
    <w:rsid w:val="007866EC"/>
    <w:rsid w:val="00787D33"/>
    <w:rsid w:val="00791C99"/>
    <w:rsid w:val="007935B3"/>
    <w:rsid w:val="00794BBB"/>
    <w:rsid w:val="007A10E2"/>
    <w:rsid w:val="007A5613"/>
    <w:rsid w:val="007B50AC"/>
    <w:rsid w:val="007B64A9"/>
    <w:rsid w:val="007C1BAC"/>
    <w:rsid w:val="007C4455"/>
    <w:rsid w:val="007C4F2C"/>
    <w:rsid w:val="007D33B4"/>
    <w:rsid w:val="007D5A7E"/>
    <w:rsid w:val="007E230B"/>
    <w:rsid w:val="007F07A4"/>
    <w:rsid w:val="007F4DE6"/>
    <w:rsid w:val="00801354"/>
    <w:rsid w:val="00810F60"/>
    <w:rsid w:val="0081285B"/>
    <w:rsid w:val="0081534F"/>
    <w:rsid w:val="00825EE0"/>
    <w:rsid w:val="00836265"/>
    <w:rsid w:val="0083691D"/>
    <w:rsid w:val="008470CF"/>
    <w:rsid w:val="00853C77"/>
    <w:rsid w:val="00855F9E"/>
    <w:rsid w:val="0085717A"/>
    <w:rsid w:val="008829E8"/>
    <w:rsid w:val="00882A1B"/>
    <w:rsid w:val="008853F2"/>
    <w:rsid w:val="00897209"/>
    <w:rsid w:val="008A4B36"/>
    <w:rsid w:val="008A5BCB"/>
    <w:rsid w:val="008B1B00"/>
    <w:rsid w:val="008B3EC2"/>
    <w:rsid w:val="008B7D1D"/>
    <w:rsid w:val="008C2995"/>
    <w:rsid w:val="008D32D2"/>
    <w:rsid w:val="008D6645"/>
    <w:rsid w:val="008E4B77"/>
    <w:rsid w:val="008F1948"/>
    <w:rsid w:val="008F3CE1"/>
    <w:rsid w:val="009020AA"/>
    <w:rsid w:val="009169EF"/>
    <w:rsid w:val="00924311"/>
    <w:rsid w:val="00935BA8"/>
    <w:rsid w:val="0093736D"/>
    <w:rsid w:val="00937B65"/>
    <w:rsid w:val="00945091"/>
    <w:rsid w:val="00947C34"/>
    <w:rsid w:val="009538B0"/>
    <w:rsid w:val="00983979"/>
    <w:rsid w:val="00984A69"/>
    <w:rsid w:val="009948BB"/>
    <w:rsid w:val="009A127C"/>
    <w:rsid w:val="009A1585"/>
    <w:rsid w:val="009B1F43"/>
    <w:rsid w:val="009B350B"/>
    <w:rsid w:val="009B4410"/>
    <w:rsid w:val="009C0F49"/>
    <w:rsid w:val="009C3F12"/>
    <w:rsid w:val="009D5AD3"/>
    <w:rsid w:val="009E153A"/>
    <w:rsid w:val="009E2EDA"/>
    <w:rsid w:val="009F2AAC"/>
    <w:rsid w:val="009F2D49"/>
    <w:rsid w:val="009F2DE6"/>
    <w:rsid w:val="009F5EC2"/>
    <w:rsid w:val="009F7322"/>
    <w:rsid w:val="00A018C2"/>
    <w:rsid w:val="00A060D9"/>
    <w:rsid w:val="00A261D9"/>
    <w:rsid w:val="00A37F9B"/>
    <w:rsid w:val="00A4477F"/>
    <w:rsid w:val="00A50B37"/>
    <w:rsid w:val="00A5375F"/>
    <w:rsid w:val="00A62D10"/>
    <w:rsid w:val="00A643EE"/>
    <w:rsid w:val="00A6449F"/>
    <w:rsid w:val="00A74721"/>
    <w:rsid w:val="00A758A3"/>
    <w:rsid w:val="00A85B89"/>
    <w:rsid w:val="00A90F1C"/>
    <w:rsid w:val="00A91A23"/>
    <w:rsid w:val="00A92566"/>
    <w:rsid w:val="00AA5E8B"/>
    <w:rsid w:val="00AB1832"/>
    <w:rsid w:val="00AB6C41"/>
    <w:rsid w:val="00AD5679"/>
    <w:rsid w:val="00AE5A0F"/>
    <w:rsid w:val="00AF4FC5"/>
    <w:rsid w:val="00AF55A5"/>
    <w:rsid w:val="00B02994"/>
    <w:rsid w:val="00B06B70"/>
    <w:rsid w:val="00B1169C"/>
    <w:rsid w:val="00B16D5E"/>
    <w:rsid w:val="00B35280"/>
    <w:rsid w:val="00B359B5"/>
    <w:rsid w:val="00B36E04"/>
    <w:rsid w:val="00B464D8"/>
    <w:rsid w:val="00B62124"/>
    <w:rsid w:val="00B70964"/>
    <w:rsid w:val="00B71EF7"/>
    <w:rsid w:val="00B72816"/>
    <w:rsid w:val="00B931D1"/>
    <w:rsid w:val="00BA2DC6"/>
    <w:rsid w:val="00BA575A"/>
    <w:rsid w:val="00BA7C2E"/>
    <w:rsid w:val="00BA7C6D"/>
    <w:rsid w:val="00BB31C8"/>
    <w:rsid w:val="00BC700C"/>
    <w:rsid w:val="00BD1E42"/>
    <w:rsid w:val="00BD7C42"/>
    <w:rsid w:val="00C023B0"/>
    <w:rsid w:val="00C10025"/>
    <w:rsid w:val="00C23D1D"/>
    <w:rsid w:val="00C27530"/>
    <w:rsid w:val="00C336A0"/>
    <w:rsid w:val="00C35D44"/>
    <w:rsid w:val="00C46382"/>
    <w:rsid w:val="00C51F63"/>
    <w:rsid w:val="00C57506"/>
    <w:rsid w:val="00C61227"/>
    <w:rsid w:val="00C62E92"/>
    <w:rsid w:val="00C663EE"/>
    <w:rsid w:val="00C703A9"/>
    <w:rsid w:val="00C74F1D"/>
    <w:rsid w:val="00C80E14"/>
    <w:rsid w:val="00C84A50"/>
    <w:rsid w:val="00C84BDF"/>
    <w:rsid w:val="00C93B57"/>
    <w:rsid w:val="00C96172"/>
    <w:rsid w:val="00C97FBF"/>
    <w:rsid w:val="00CA6744"/>
    <w:rsid w:val="00CA6915"/>
    <w:rsid w:val="00CB140B"/>
    <w:rsid w:val="00CB5309"/>
    <w:rsid w:val="00CC545F"/>
    <w:rsid w:val="00CE0ACF"/>
    <w:rsid w:val="00CE35FB"/>
    <w:rsid w:val="00CE3FB7"/>
    <w:rsid w:val="00CE4148"/>
    <w:rsid w:val="00CF3CAD"/>
    <w:rsid w:val="00CF6A0D"/>
    <w:rsid w:val="00D24966"/>
    <w:rsid w:val="00D40B06"/>
    <w:rsid w:val="00D4375A"/>
    <w:rsid w:val="00D443FA"/>
    <w:rsid w:val="00D4723E"/>
    <w:rsid w:val="00D61D77"/>
    <w:rsid w:val="00D67036"/>
    <w:rsid w:val="00D7493C"/>
    <w:rsid w:val="00D817F9"/>
    <w:rsid w:val="00D822EE"/>
    <w:rsid w:val="00D82ECF"/>
    <w:rsid w:val="00D85A69"/>
    <w:rsid w:val="00D932CD"/>
    <w:rsid w:val="00D93837"/>
    <w:rsid w:val="00DB5632"/>
    <w:rsid w:val="00DB7C75"/>
    <w:rsid w:val="00DC36D9"/>
    <w:rsid w:val="00DC41A9"/>
    <w:rsid w:val="00DC4242"/>
    <w:rsid w:val="00DC72ED"/>
    <w:rsid w:val="00DE69C1"/>
    <w:rsid w:val="00DE772A"/>
    <w:rsid w:val="00E003C7"/>
    <w:rsid w:val="00E003EE"/>
    <w:rsid w:val="00E049A5"/>
    <w:rsid w:val="00E10D5A"/>
    <w:rsid w:val="00E16FF5"/>
    <w:rsid w:val="00E2020F"/>
    <w:rsid w:val="00E227F9"/>
    <w:rsid w:val="00E2674E"/>
    <w:rsid w:val="00E34B0C"/>
    <w:rsid w:val="00E35F7C"/>
    <w:rsid w:val="00E47799"/>
    <w:rsid w:val="00E518FC"/>
    <w:rsid w:val="00E51CE4"/>
    <w:rsid w:val="00E60512"/>
    <w:rsid w:val="00E6167B"/>
    <w:rsid w:val="00E63D27"/>
    <w:rsid w:val="00E76434"/>
    <w:rsid w:val="00E8636E"/>
    <w:rsid w:val="00E87077"/>
    <w:rsid w:val="00E90259"/>
    <w:rsid w:val="00E92154"/>
    <w:rsid w:val="00EA23AF"/>
    <w:rsid w:val="00EA6DC1"/>
    <w:rsid w:val="00EB7D50"/>
    <w:rsid w:val="00EB7D9E"/>
    <w:rsid w:val="00EC25B5"/>
    <w:rsid w:val="00EC3FC6"/>
    <w:rsid w:val="00EC7F7C"/>
    <w:rsid w:val="00EE1151"/>
    <w:rsid w:val="00EE2BDB"/>
    <w:rsid w:val="00EF5B6E"/>
    <w:rsid w:val="00F20780"/>
    <w:rsid w:val="00F2400A"/>
    <w:rsid w:val="00F27DD5"/>
    <w:rsid w:val="00F315F9"/>
    <w:rsid w:val="00F4032A"/>
    <w:rsid w:val="00F4269C"/>
    <w:rsid w:val="00F43DCA"/>
    <w:rsid w:val="00F45A6C"/>
    <w:rsid w:val="00F5235A"/>
    <w:rsid w:val="00F5303A"/>
    <w:rsid w:val="00F547B7"/>
    <w:rsid w:val="00F638F3"/>
    <w:rsid w:val="00F66E92"/>
    <w:rsid w:val="00F71A04"/>
    <w:rsid w:val="00F91E31"/>
    <w:rsid w:val="00F94279"/>
    <w:rsid w:val="00F95E57"/>
    <w:rsid w:val="00FA3ED9"/>
    <w:rsid w:val="00FA70BD"/>
    <w:rsid w:val="00FA70C7"/>
    <w:rsid w:val="00FB56FE"/>
    <w:rsid w:val="00FC4A45"/>
    <w:rsid w:val="00FC6F04"/>
    <w:rsid w:val="00FD5B06"/>
    <w:rsid w:val="00FD7A55"/>
    <w:rsid w:val="00FE5501"/>
    <w:rsid w:val="00FE75B5"/>
    <w:rsid w:val="00FF058E"/>
    <w:rsid w:val="00FF3177"/>
    <w:rsid w:val="00F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E2C"/>
    <w:rPr>
      <w:sz w:val="24"/>
      <w:szCs w:val="24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CA6915"/>
    <w:pPr>
      <w:jc w:val="both"/>
    </w:pPr>
    <w:rPr>
      <w:rFonts w:ascii="Times" w:eastAsia="Times" w:hAnsi="Times"/>
      <w:b/>
      <w:szCs w:val="20"/>
    </w:rPr>
  </w:style>
  <w:style w:type="character" w:styleId="Collegamentoipertestuale">
    <w:name w:val="Hyperlink"/>
    <w:rsid w:val="00CA6915"/>
    <w:rPr>
      <w:color w:val="0000FF"/>
      <w:u w:val="single"/>
    </w:rPr>
  </w:style>
  <w:style w:type="paragraph" w:styleId="Titolo">
    <w:name w:val="Title"/>
    <w:basedOn w:val="Normale"/>
    <w:qFormat/>
    <w:rsid w:val="00CA6915"/>
    <w:pPr>
      <w:jc w:val="center"/>
    </w:pPr>
    <w:rPr>
      <w:rFonts w:ascii="Times" w:eastAsia="Times" w:hAnsi="Times"/>
      <w:b/>
      <w:sz w:val="28"/>
      <w:szCs w:val="20"/>
    </w:rPr>
  </w:style>
  <w:style w:type="paragraph" w:styleId="Intestazione">
    <w:name w:val="header"/>
    <w:basedOn w:val="Normale"/>
    <w:rsid w:val="00CA691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CA6915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semiHidden/>
    <w:rsid w:val="00CA6915"/>
    <w:rPr>
      <w:rFonts w:ascii="Tahoma" w:hAnsi="Tahoma" w:cs="Tahoma"/>
      <w:sz w:val="16"/>
      <w:szCs w:val="16"/>
    </w:rPr>
  </w:style>
  <w:style w:type="character" w:customStyle="1" w:styleId="tw4winMark">
    <w:name w:val="tw4winMark"/>
    <w:rsid w:val="00CA6915"/>
    <w:rPr>
      <w:rFonts w:ascii="Courier New" w:hAnsi="Courier New" w:cs="Courier New"/>
      <w:vanish/>
      <w:color w:val="800080"/>
      <w:vertAlign w:val="subscript"/>
    </w:rPr>
  </w:style>
  <w:style w:type="paragraph" w:styleId="Rientrocorpodeltesto">
    <w:name w:val="Body Text Indent"/>
    <w:basedOn w:val="Normale"/>
    <w:rsid w:val="00CA6915"/>
    <w:pPr>
      <w:jc w:val="both"/>
    </w:pPr>
    <w:rPr>
      <w:rFonts w:ascii="Times" w:hAnsi="Times"/>
      <w:b/>
      <w:snapToGrid w:val="0"/>
      <w:szCs w:val="20"/>
      <w:lang w:eastAsia="en-US"/>
    </w:rPr>
  </w:style>
  <w:style w:type="character" w:styleId="Numeropagina">
    <w:name w:val="page number"/>
    <w:basedOn w:val="Carpredefinitoparagrafo"/>
    <w:rsid w:val="00EC25B5"/>
  </w:style>
  <w:style w:type="paragraph" w:styleId="NormaleWeb">
    <w:name w:val="Normal (Web)"/>
    <w:basedOn w:val="Normale"/>
    <w:uiPriority w:val="99"/>
    <w:rsid w:val="003007EA"/>
    <w:pPr>
      <w:spacing w:before="100" w:beforeAutospacing="1" w:after="100" w:afterAutospacing="1"/>
    </w:pPr>
    <w:rPr>
      <w:rFonts w:eastAsia="MS Mincho"/>
      <w:lang w:val="en-US" w:eastAsia="ja-JP"/>
    </w:rPr>
  </w:style>
  <w:style w:type="paragraph" w:customStyle="1" w:styleId="Default">
    <w:name w:val="Default"/>
    <w:rsid w:val="00E35F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20EEF"/>
  </w:style>
  <w:style w:type="character" w:customStyle="1" w:styleId="m-2137492140301882840gmail-apple-converted-space">
    <w:name w:val="m_-2137492140301882840gmail-apple-converted-space"/>
    <w:basedOn w:val="Carpredefinitoparagrafo"/>
    <w:rsid w:val="00E63D27"/>
  </w:style>
  <w:style w:type="paragraph" w:styleId="Paragrafoelenco">
    <w:name w:val="List Paragraph"/>
    <w:basedOn w:val="Normale"/>
    <w:uiPriority w:val="34"/>
    <w:qFormat/>
    <w:rsid w:val="00815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E2C"/>
    <w:rPr>
      <w:sz w:val="24"/>
      <w:szCs w:val="24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CA6915"/>
    <w:pPr>
      <w:jc w:val="both"/>
    </w:pPr>
    <w:rPr>
      <w:rFonts w:ascii="Times" w:eastAsia="Times" w:hAnsi="Times"/>
      <w:b/>
      <w:szCs w:val="20"/>
    </w:rPr>
  </w:style>
  <w:style w:type="character" w:styleId="Collegamentoipertestuale">
    <w:name w:val="Hyperlink"/>
    <w:rsid w:val="00CA6915"/>
    <w:rPr>
      <w:color w:val="0000FF"/>
      <w:u w:val="single"/>
    </w:rPr>
  </w:style>
  <w:style w:type="paragraph" w:styleId="Titolo">
    <w:name w:val="Title"/>
    <w:basedOn w:val="Normale"/>
    <w:qFormat/>
    <w:rsid w:val="00CA6915"/>
    <w:pPr>
      <w:jc w:val="center"/>
    </w:pPr>
    <w:rPr>
      <w:rFonts w:ascii="Times" w:eastAsia="Times" w:hAnsi="Times"/>
      <w:b/>
      <w:sz w:val="28"/>
      <w:szCs w:val="20"/>
    </w:rPr>
  </w:style>
  <w:style w:type="paragraph" w:styleId="Intestazione">
    <w:name w:val="header"/>
    <w:basedOn w:val="Normale"/>
    <w:rsid w:val="00CA691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CA6915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semiHidden/>
    <w:rsid w:val="00CA6915"/>
    <w:rPr>
      <w:rFonts w:ascii="Tahoma" w:hAnsi="Tahoma" w:cs="Tahoma"/>
      <w:sz w:val="16"/>
      <w:szCs w:val="16"/>
    </w:rPr>
  </w:style>
  <w:style w:type="character" w:customStyle="1" w:styleId="tw4winMark">
    <w:name w:val="tw4winMark"/>
    <w:rsid w:val="00CA6915"/>
    <w:rPr>
      <w:rFonts w:ascii="Courier New" w:hAnsi="Courier New" w:cs="Courier New"/>
      <w:vanish/>
      <w:color w:val="800080"/>
      <w:vertAlign w:val="subscript"/>
    </w:rPr>
  </w:style>
  <w:style w:type="paragraph" w:styleId="Rientrocorpodeltesto">
    <w:name w:val="Body Text Indent"/>
    <w:basedOn w:val="Normale"/>
    <w:rsid w:val="00CA6915"/>
    <w:pPr>
      <w:jc w:val="both"/>
    </w:pPr>
    <w:rPr>
      <w:rFonts w:ascii="Times" w:hAnsi="Times"/>
      <w:b/>
      <w:snapToGrid w:val="0"/>
      <w:szCs w:val="20"/>
      <w:lang w:eastAsia="en-US"/>
    </w:rPr>
  </w:style>
  <w:style w:type="character" w:styleId="Numeropagina">
    <w:name w:val="page number"/>
    <w:basedOn w:val="Carpredefinitoparagrafo"/>
    <w:rsid w:val="00EC25B5"/>
  </w:style>
  <w:style w:type="paragraph" w:styleId="NormaleWeb">
    <w:name w:val="Normal (Web)"/>
    <w:basedOn w:val="Normale"/>
    <w:uiPriority w:val="99"/>
    <w:rsid w:val="003007EA"/>
    <w:pPr>
      <w:spacing w:before="100" w:beforeAutospacing="1" w:after="100" w:afterAutospacing="1"/>
    </w:pPr>
    <w:rPr>
      <w:rFonts w:eastAsia="MS Mincho"/>
      <w:lang w:val="en-US" w:eastAsia="ja-JP"/>
    </w:rPr>
  </w:style>
  <w:style w:type="paragraph" w:customStyle="1" w:styleId="Default">
    <w:name w:val="Default"/>
    <w:rsid w:val="00E35F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20EEF"/>
  </w:style>
  <w:style w:type="character" w:customStyle="1" w:styleId="m-2137492140301882840gmail-apple-converted-space">
    <w:name w:val="m_-2137492140301882840gmail-apple-converted-space"/>
    <w:basedOn w:val="Carpredefinitoparagrafo"/>
    <w:rsid w:val="00E63D27"/>
  </w:style>
  <w:style w:type="paragraph" w:styleId="Paragrafoelenco">
    <w:name w:val="List Paragraph"/>
    <w:basedOn w:val="Normale"/>
    <w:uiPriority w:val="34"/>
    <w:qFormat/>
    <w:rsid w:val="0081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292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26007-EE55-4852-9588-7570A77F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Lowe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</dc:creator>
  <cp:lastModifiedBy>hp</cp:lastModifiedBy>
  <cp:revision>3</cp:revision>
  <cp:lastPrinted>2017-12-11T14:27:00Z</cp:lastPrinted>
  <dcterms:created xsi:type="dcterms:W3CDTF">2018-05-09T05:12:00Z</dcterms:created>
  <dcterms:modified xsi:type="dcterms:W3CDTF">2018-05-09T10:49:00Z</dcterms:modified>
</cp:coreProperties>
</file>